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17C958" w14:textId="77777777" w:rsidR="00C54633" w:rsidRPr="005D6069" w:rsidRDefault="00C54633" w:rsidP="00C546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069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59264" behindDoc="0" locked="0" layoutInCell="1" allowOverlap="1" wp14:anchorId="36B7B1D5" wp14:editId="402DFE5D">
            <wp:simplePos x="0" y="0"/>
            <wp:positionH relativeFrom="margin">
              <wp:posOffset>5248275</wp:posOffset>
            </wp:positionH>
            <wp:positionV relativeFrom="margin">
              <wp:align>top</wp:align>
            </wp:positionV>
            <wp:extent cx="914400" cy="933450"/>
            <wp:effectExtent l="0" t="0" r="0" b="0"/>
            <wp:wrapNone/>
            <wp:docPr id="2" name="Picture 2" descr="D:\Junior\MNH\Website\mnh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Junior\MNH\Website\mnh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069">
        <w:rPr>
          <w:rFonts w:ascii="Times New Roman" w:eastAsia="Times New Roman" w:hAnsi="Times New Roman" w:cs="Times New Roman"/>
          <w:noProof/>
          <w:sz w:val="24"/>
          <w:szCs w:val="20"/>
        </w:rPr>
        <w:drawing>
          <wp:anchor distT="0" distB="0" distL="114300" distR="114300" simplePos="0" relativeHeight="251660288" behindDoc="0" locked="0" layoutInCell="1" allowOverlap="1" wp14:anchorId="3F84024A" wp14:editId="465895D1">
            <wp:simplePos x="0" y="0"/>
            <wp:positionH relativeFrom="margin">
              <wp:posOffset>-209550</wp:posOffset>
            </wp:positionH>
            <wp:positionV relativeFrom="margin">
              <wp:align>top</wp:align>
            </wp:positionV>
            <wp:extent cx="923925" cy="9525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6069">
        <w:rPr>
          <w:rFonts w:ascii="Times New Roman" w:eastAsia="Times New Roman" w:hAnsi="Times New Roman" w:cs="Times New Roman"/>
          <w:b/>
          <w:sz w:val="36"/>
          <w:szCs w:val="36"/>
        </w:rPr>
        <w:t>THE UNITED REPUBLIC OF TANZANIA</w:t>
      </w:r>
    </w:p>
    <w:p w14:paraId="0893F81C" w14:textId="77777777" w:rsidR="00C54633" w:rsidRPr="005D6069" w:rsidRDefault="00C54633" w:rsidP="00C5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D6069">
        <w:rPr>
          <w:rFonts w:ascii="Times New Roman" w:eastAsia="Times New Roman" w:hAnsi="Times New Roman" w:cs="Times New Roman"/>
          <w:b/>
          <w:sz w:val="36"/>
          <w:szCs w:val="36"/>
        </w:rPr>
        <w:t>MINISTRY OF HEALTH</w:t>
      </w:r>
    </w:p>
    <w:p w14:paraId="2FA1F40F" w14:textId="77777777" w:rsidR="00C54633" w:rsidRPr="005D6069" w:rsidRDefault="00C54633" w:rsidP="00C5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1CB707" w14:textId="77777777" w:rsidR="00C54633" w:rsidRPr="005D6069" w:rsidRDefault="00C54633" w:rsidP="00C546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A68C5B" w14:textId="77777777" w:rsidR="00C54633" w:rsidRPr="005D6069" w:rsidRDefault="00C54633" w:rsidP="00C5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34438" w14:textId="77777777" w:rsidR="00C54633" w:rsidRPr="005D6069" w:rsidRDefault="00C54633" w:rsidP="00C5463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069">
        <w:rPr>
          <w:rFonts w:ascii="Times New Roman" w:eastAsia="Times New Roman" w:hAnsi="Times New Roman" w:cs="Times New Roman"/>
          <w:b/>
          <w:sz w:val="28"/>
          <w:szCs w:val="28"/>
        </w:rPr>
        <w:t>MUHIMBILI NATIONAL HOSPITAL</w:t>
      </w:r>
    </w:p>
    <w:p w14:paraId="323CE4EC" w14:textId="77777777" w:rsidR="00C54633" w:rsidRPr="005D6069" w:rsidRDefault="00C54633" w:rsidP="00C546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069">
        <w:rPr>
          <w:rFonts w:ascii="Times New Roman" w:eastAsia="Times New Roman" w:hAnsi="Times New Roman" w:cs="Times New Roman"/>
          <w:b/>
          <w:sz w:val="28"/>
          <w:szCs w:val="28"/>
        </w:rPr>
        <w:t>MLOGANZILA</w:t>
      </w:r>
    </w:p>
    <w:p w14:paraId="6526FDA3" w14:textId="77777777" w:rsidR="00C54633" w:rsidRPr="005D6069" w:rsidRDefault="00C54633" w:rsidP="00C546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DD3021" w14:textId="77777777" w:rsidR="00C54633" w:rsidRPr="005D6069" w:rsidRDefault="00C54633" w:rsidP="00C54633">
      <w:pPr>
        <w:spacing w:line="36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5D60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D6069">
        <w:rPr>
          <w:rFonts w:ascii="Times New Roman" w:hAnsi="Times New Roman" w:cs="Times New Roman"/>
          <w:b/>
          <w:sz w:val="36"/>
          <w:szCs w:val="36"/>
        </w:rPr>
        <w:t xml:space="preserve">                                </w:t>
      </w:r>
    </w:p>
    <w:p w14:paraId="778C3AA0" w14:textId="77777777" w:rsidR="00C54633" w:rsidRPr="005D6069" w:rsidRDefault="00C54633" w:rsidP="00C546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207C1" w14:textId="77777777" w:rsidR="00C54633" w:rsidRPr="005D6069" w:rsidRDefault="00C54633" w:rsidP="00C5463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E06C3B" w14:textId="77777777" w:rsidR="00C54633" w:rsidRPr="005D6069" w:rsidRDefault="00C54633" w:rsidP="00C5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69">
        <w:rPr>
          <w:rFonts w:ascii="Times New Roman" w:hAnsi="Times New Roman" w:cs="Times New Roman"/>
          <w:b/>
          <w:sz w:val="28"/>
          <w:szCs w:val="28"/>
        </w:rPr>
        <w:t>DIRECTORATE OF MEDICAL SERVICES</w:t>
      </w:r>
    </w:p>
    <w:p w14:paraId="45A4C33D" w14:textId="77777777" w:rsidR="00C54633" w:rsidRPr="005D6069" w:rsidRDefault="00C54633" w:rsidP="00C5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69">
        <w:rPr>
          <w:rFonts w:ascii="Times New Roman" w:hAnsi="Times New Roman" w:cs="Times New Roman"/>
          <w:b/>
          <w:sz w:val="28"/>
          <w:szCs w:val="28"/>
        </w:rPr>
        <w:t>REHABILITATION MEDICINE DEPARTMENT</w:t>
      </w:r>
    </w:p>
    <w:p w14:paraId="5CE2D0A7" w14:textId="77777777" w:rsidR="00C54633" w:rsidRPr="005D6069" w:rsidRDefault="00C54633" w:rsidP="00C5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69">
        <w:rPr>
          <w:rFonts w:ascii="Times New Roman" w:hAnsi="Times New Roman" w:cs="Times New Roman"/>
          <w:b/>
          <w:sz w:val="28"/>
          <w:szCs w:val="28"/>
        </w:rPr>
        <w:t>ICU TRAINING MODULE COURSE OUTLINE FOR PERIPHERAL HOSPITALS IN TANZANIA.</w:t>
      </w:r>
    </w:p>
    <w:p w14:paraId="046B7A2D" w14:textId="77777777" w:rsidR="00C54633" w:rsidRPr="005D6069" w:rsidRDefault="00C54633" w:rsidP="00C546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3ACC38" w14:textId="77777777" w:rsidR="00C54633" w:rsidRPr="005D6069" w:rsidRDefault="00C54633" w:rsidP="00C5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69">
        <w:rPr>
          <w:rFonts w:ascii="Times New Roman" w:hAnsi="Times New Roman" w:cs="Times New Roman"/>
          <w:b/>
          <w:sz w:val="28"/>
          <w:szCs w:val="28"/>
        </w:rPr>
        <w:t xml:space="preserve">COURSE TITLE: PHYSIOTHERAPY IN CRITICAL CARE </w:t>
      </w:r>
    </w:p>
    <w:p w14:paraId="2CB938D7" w14:textId="77777777" w:rsidR="00C54633" w:rsidRPr="005D6069" w:rsidRDefault="00C54633" w:rsidP="00C5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69">
        <w:rPr>
          <w:rFonts w:ascii="Times New Roman" w:hAnsi="Times New Roman" w:cs="Times New Roman"/>
          <w:b/>
          <w:sz w:val="28"/>
          <w:szCs w:val="28"/>
        </w:rPr>
        <w:t>COUSE CODE: ICP 101</w:t>
      </w:r>
    </w:p>
    <w:p w14:paraId="58C6684B" w14:textId="77777777" w:rsidR="00C54633" w:rsidRPr="005D6069" w:rsidRDefault="00C54633" w:rsidP="00C546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069">
        <w:rPr>
          <w:rFonts w:ascii="Times New Roman" w:hAnsi="Times New Roman" w:cs="Times New Roman"/>
          <w:b/>
          <w:sz w:val="28"/>
          <w:szCs w:val="28"/>
        </w:rPr>
        <w:t xml:space="preserve">COURSE DURATION: 4 WEEKS </w:t>
      </w:r>
    </w:p>
    <w:p w14:paraId="16981858" w14:textId="77777777" w:rsidR="003617A3" w:rsidRDefault="00C54633" w:rsidP="003617A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069">
        <w:rPr>
          <w:rFonts w:ascii="Times New Roman" w:hAnsi="Times New Roman" w:cs="Times New Roman"/>
          <w:b/>
          <w:sz w:val="28"/>
          <w:szCs w:val="28"/>
        </w:rPr>
        <w:t xml:space="preserve">COURESE VALUE: 20 CPD POINTS </w:t>
      </w:r>
    </w:p>
    <w:p w14:paraId="3D009791" w14:textId="77777777" w:rsidR="003617A3" w:rsidRDefault="003617A3" w:rsidP="00361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8344AF" w14:textId="77777777" w:rsidR="003617A3" w:rsidRDefault="003617A3" w:rsidP="00361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74376" w14:textId="77777777" w:rsidR="003617A3" w:rsidRDefault="003617A3" w:rsidP="00361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9A85B0" w14:textId="77777777" w:rsidR="003617A3" w:rsidRDefault="003617A3" w:rsidP="00361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44D56D" w14:textId="77777777" w:rsidR="003617A3" w:rsidRDefault="003617A3" w:rsidP="003617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09B743" w14:textId="06076F48" w:rsidR="00C54633" w:rsidRPr="003617A3" w:rsidRDefault="00C54633" w:rsidP="003617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6F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050922C" w14:textId="0DBD66C9" w:rsidR="00C54633" w:rsidRDefault="00C54633" w:rsidP="00C54633">
      <w:pPr>
        <w:rPr>
          <w:rFonts w:ascii="Times New Roman" w:hAnsi="Times New Roman" w:cs="Times New Roman"/>
          <w:sz w:val="24"/>
          <w:szCs w:val="24"/>
        </w:rPr>
      </w:pPr>
    </w:p>
    <w:p w14:paraId="3E048E08" w14:textId="77777777" w:rsidR="00C54633" w:rsidRDefault="00C54633" w:rsidP="00C54633">
      <w:pPr>
        <w:rPr>
          <w:rFonts w:ascii="Times New Roman" w:hAnsi="Times New Roman" w:cs="Times New Roman"/>
          <w:b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lastRenderedPageBreak/>
        <w:t>GENERAL O</w:t>
      </w:r>
      <w:r>
        <w:rPr>
          <w:rFonts w:ascii="Times New Roman" w:hAnsi="Times New Roman" w:cs="Times New Roman"/>
          <w:b/>
          <w:sz w:val="24"/>
          <w:szCs w:val="24"/>
        </w:rPr>
        <w:t>BJECTIVE</w:t>
      </w:r>
    </w:p>
    <w:p w14:paraId="4FC99FE6" w14:textId="77777777" w:rsidR="00C54633" w:rsidRDefault="00C54633" w:rsidP="00C54633">
      <w:pPr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 xml:space="preserve">The purpose of physiotherapy training in ICU is to equip a trainee with   knowledge and clinical skills in the assessment, accurate physiotherapy impression and physiotherapy management of Critical illness using physiotherapy techniques based on clinical findings and evidence Based Practice in </w:t>
      </w:r>
      <w:r w:rsidRPr="007D3518">
        <w:rPr>
          <w:rFonts w:ascii="Times New Roman" w:hAnsi="Times New Roman" w:cs="Times New Roman"/>
          <w:b/>
          <w:sz w:val="24"/>
          <w:szCs w:val="24"/>
        </w:rPr>
        <w:t>MICU, SICU</w:t>
      </w:r>
      <w:r w:rsidRPr="007D3518">
        <w:rPr>
          <w:rFonts w:ascii="Times New Roman" w:hAnsi="Times New Roman" w:cs="Times New Roman"/>
          <w:sz w:val="24"/>
          <w:szCs w:val="24"/>
        </w:rPr>
        <w:t>,</w:t>
      </w:r>
      <w:r w:rsidRPr="007D3518">
        <w:rPr>
          <w:rFonts w:ascii="Times New Roman" w:hAnsi="Times New Roman" w:cs="Times New Roman"/>
          <w:b/>
          <w:sz w:val="24"/>
          <w:szCs w:val="24"/>
        </w:rPr>
        <w:t xml:space="preserve"> NICU &amp;PICU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080FFA" w14:textId="77777777" w:rsidR="00C54633" w:rsidRPr="007D3518" w:rsidRDefault="00C54633" w:rsidP="00C546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COURSE LEARNING OBJECTIVES </w:t>
      </w:r>
      <w:r w:rsidRPr="007D351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1599FFF" w14:textId="77777777" w:rsidR="00C54633" w:rsidRPr="00701DEA" w:rsidRDefault="00C54633" w:rsidP="00C5463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b/>
          <w:bCs/>
          <w:sz w:val="24"/>
          <w:szCs w:val="24"/>
        </w:rPr>
        <w:t>SESSION ONE:</w:t>
      </w:r>
      <w:r w:rsidRPr="00701DEA">
        <w:rPr>
          <w:rFonts w:ascii="Times New Roman" w:hAnsi="Times New Roman" w:cs="Times New Roman"/>
          <w:sz w:val="24"/>
          <w:szCs w:val="24"/>
        </w:rPr>
        <w:t xml:space="preserve"> </w:t>
      </w:r>
      <w:r w:rsidRPr="00701DEA">
        <w:rPr>
          <w:rFonts w:ascii="Times New Roman" w:hAnsi="Times New Roman" w:cs="Times New Roman"/>
          <w:b/>
          <w:sz w:val="24"/>
          <w:szCs w:val="24"/>
        </w:rPr>
        <w:t>EVIDENCE-BASED PRACTICE</w:t>
      </w:r>
    </w:p>
    <w:p w14:paraId="065BB9A1" w14:textId="77777777" w:rsidR="00C54633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D0D9D" w14:textId="77777777" w:rsidR="00C54633" w:rsidRPr="00701DEA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b/>
          <w:sz w:val="24"/>
          <w:szCs w:val="24"/>
        </w:rPr>
        <w:t>At the end of learning period trainees should be able to;</w:t>
      </w:r>
    </w:p>
    <w:p w14:paraId="2C2FF563" w14:textId="77777777" w:rsidR="00C54633" w:rsidRDefault="00C54633" w:rsidP="00C54633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Explain the concept of evidence-based practice.</w:t>
      </w:r>
    </w:p>
    <w:p w14:paraId="46E59707" w14:textId="77777777" w:rsidR="00C54633" w:rsidRDefault="00C54633" w:rsidP="00C54633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Illustrate components and hierarchy</w:t>
      </w:r>
      <w:r>
        <w:rPr>
          <w:rFonts w:ascii="Times New Roman" w:hAnsi="Times New Roman" w:cs="Times New Roman"/>
          <w:sz w:val="24"/>
          <w:szCs w:val="24"/>
        </w:rPr>
        <w:t xml:space="preserve"> of the evidence-based practice.</w:t>
      </w:r>
    </w:p>
    <w:p w14:paraId="70DFCCFE" w14:textId="77777777" w:rsidR="00C54633" w:rsidRDefault="00C54633" w:rsidP="00C54633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Access Scientific Medical Literature.</w:t>
      </w:r>
    </w:p>
    <w:p w14:paraId="54C82A3A" w14:textId="77777777" w:rsidR="00C54633" w:rsidRPr="00701DEA" w:rsidRDefault="00C54633" w:rsidP="00C54633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Apply knowledge of proper citations and referencing in professional writings for Evidence Based Practice (EBP)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E08D9F3" w14:textId="77777777" w:rsidR="00C54633" w:rsidRPr="007D3518" w:rsidRDefault="00C54633" w:rsidP="00C54633">
      <w:pPr>
        <w:pStyle w:val="ListParagraph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14:paraId="549E01D0" w14:textId="77777777" w:rsidR="00C54633" w:rsidRPr="00701DEA" w:rsidRDefault="00C54633" w:rsidP="00C5463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DEA">
        <w:rPr>
          <w:rFonts w:ascii="Times New Roman" w:hAnsi="Times New Roman" w:cs="Times New Roman"/>
          <w:b/>
          <w:bCs/>
          <w:sz w:val="24"/>
          <w:szCs w:val="24"/>
        </w:rPr>
        <w:t xml:space="preserve">SESSION TWO: </w:t>
      </w:r>
      <w:r w:rsidRPr="00701DEA">
        <w:rPr>
          <w:rFonts w:ascii="Times New Roman" w:hAnsi="Times New Roman" w:cs="Times New Roman"/>
          <w:b/>
          <w:sz w:val="24"/>
          <w:szCs w:val="24"/>
        </w:rPr>
        <w:t>INTRODUCTION TO ICU</w:t>
      </w:r>
    </w:p>
    <w:p w14:paraId="4CB86DCA" w14:textId="77777777" w:rsidR="00C54633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t xml:space="preserve"> At the end of learning period trainees should be able to;</w:t>
      </w:r>
    </w:p>
    <w:p w14:paraId="5A58C76E" w14:textId="77777777" w:rsidR="00C54633" w:rsidRDefault="00C54633" w:rsidP="00C5463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Appreciate history, types and levels of the Intensive Care Unit.</w:t>
      </w:r>
    </w:p>
    <w:p w14:paraId="1AE7BA21" w14:textId="77777777" w:rsidR="00C54633" w:rsidRDefault="00C54633" w:rsidP="00C5463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Explain the concept of ICU in relation to critical illness.</w:t>
      </w:r>
    </w:p>
    <w:p w14:paraId="46DC3E6F" w14:textId="77777777" w:rsidR="00C54633" w:rsidRDefault="00C54633" w:rsidP="00C5463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Identify Indications for ICU admission.</w:t>
      </w:r>
    </w:p>
    <w:p w14:paraId="0A53F5E1" w14:textId="77777777" w:rsidR="00C54633" w:rsidRDefault="00C54633" w:rsidP="00C5463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Demonstrate ICU protocols.</w:t>
      </w:r>
    </w:p>
    <w:p w14:paraId="520C6C23" w14:textId="77777777" w:rsidR="00C54633" w:rsidRDefault="00C54633" w:rsidP="00C5463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Identify precautions and contraindications with regard to physiotherapy in ICU.</w:t>
      </w:r>
    </w:p>
    <w:p w14:paraId="419D6BC8" w14:textId="77777777" w:rsidR="00C54633" w:rsidRPr="00701DEA" w:rsidRDefault="00C54633" w:rsidP="00C54633">
      <w:pPr>
        <w:pStyle w:val="ListParagraph"/>
        <w:numPr>
          <w:ilvl w:val="0"/>
          <w:numId w:val="3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DEA">
        <w:rPr>
          <w:rFonts w:ascii="Times New Roman" w:hAnsi="Times New Roman" w:cs="Times New Roman"/>
          <w:sz w:val="24"/>
          <w:szCs w:val="24"/>
        </w:rPr>
        <w:t>Identify common problems associated with respiratory care in the ICU.</w:t>
      </w:r>
    </w:p>
    <w:p w14:paraId="4F3CB52B" w14:textId="77777777" w:rsidR="00C54633" w:rsidRPr="007D3518" w:rsidRDefault="00C54633" w:rsidP="00C54633">
      <w:pPr>
        <w:pStyle w:val="ListParagraph"/>
        <w:ind w:left="1155"/>
        <w:jc w:val="both"/>
        <w:rPr>
          <w:rFonts w:ascii="Times New Roman" w:hAnsi="Times New Roman" w:cs="Times New Roman"/>
          <w:sz w:val="24"/>
          <w:szCs w:val="24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</w:pPr>
    </w:p>
    <w:p w14:paraId="66FF0078" w14:textId="77777777" w:rsidR="00C54633" w:rsidRPr="007D3518" w:rsidRDefault="00C54633" w:rsidP="00C5463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18">
        <w:rPr>
          <w:rFonts w:ascii="Times New Roman" w:hAnsi="Times New Roman" w:cs="Times New Roman"/>
          <w:b/>
          <w:bCs/>
          <w:sz w:val="24"/>
          <w:szCs w:val="24"/>
        </w:rPr>
        <w:t>SESSION THREE:</w:t>
      </w:r>
      <w:r w:rsidRPr="007D3518">
        <w:rPr>
          <w:rFonts w:ascii="Times New Roman" w:hAnsi="Times New Roman" w:cs="Times New Roman"/>
          <w:sz w:val="24"/>
          <w:szCs w:val="24"/>
        </w:rPr>
        <w:t xml:space="preserve"> </w:t>
      </w:r>
      <w:r w:rsidRPr="007D3518">
        <w:rPr>
          <w:rFonts w:ascii="Times New Roman" w:hAnsi="Times New Roman" w:cs="Times New Roman"/>
          <w:b/>
          <w:sz w:val="24"/>
          <w:szCs w:val="24"/>
        </w:rPr>
        <w:t>MECHANICAL VENTILATION</w:t>
      </w:r>
    </w:p>
    <w:p w14:paraId="5FC1F13B" w14:textId="77777777" w:rsidR="00C54633" w:rsidRPr="00701DEA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t xml:space="preserve"> At the end of learning period trainees should be able to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2E504504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Define the mechanical ventilation</w:t>
      </w:r>
    </w:p>
    <w:p w14:paraId="58748976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Explain basic settings and modes of mechanical ventilator</w:t>
      </w:r>
    </w:p>
    <w:p w14:paraId="09CA5A00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Identify indications for mechanical ventilation</w:t>
      </w:r>
    </w:p>
    <w:p w14:paraId="32EB5538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Describe the weaning protocol of mechanical ventilation</w:t>
      </w:r>
    </w:p>
    <w:p w14:paraId="0931070F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Identify complications of mechanical ventilation</w:t>
      </w:r>
    </w:p>
    <w:p w14:paraId="38E88964" w14:textId="77777777" w:rsidR="00C54633" w:rsidRPr="007D3518" w:rsidRDefault="00C54633" w:rsidP="00C54633">
      <w:pPr>
        <w:pStyle w:val="ListParagraph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14:paraId="4BEB8AFB" w14:textId="77777777" w:rsidR="00C54633" w:rsidRPr="007D3518" w:rsidRDefault="00C54633" w:rsidP="00C5463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518">
        <w:rPr>
          <w:rFonts w:ascii="Times New Roman" w:hAnsi="Times New Roman" w:cs="Times New Roman"/>
          <w:b/>
          <w:bCs/>
          <w:sz w:val="24"/>
          <w:szCs w:val="24"/>
        </w:rPr>
        <w:t>SESSION FOUR:</w:t>
      </w:r>
      <w:r w:rsidRPr="007D3518">
        <w:rPr>
          <w:rFonts w:ascii="Times New Roman" w:hAnsi="Times New Roman" w:cs="Times New Roman"/>
          <w:sz w:val="24"/>
          <w:szCs w:val="24"/>
        </w:rPr>
        <w:t xml:space="preserve"> </w:t>
      </w:r>
      <w:r w:rsidRPr="007D3518">
        <w:rPr>
          <w:rFonts w:ascii="Times New Roman" w:hAnsi="Times New Roman" w:cs="Times New Roman"/>
          <w:b/>
          <w:sz w:val="24"/>
          <w:szCs w:val="24"/>
        </w:rPr>
        <w:t xml:space="preserve">ASSESSMENT PROTOCOL AND DOCUMENTATION </w:t>
      </w:r>
    </w:p>
    <w:p w14:paraId="263FAE3B" w14:textId="77777777" w:rsidR="00C54633" w:rsidRPr="007D3518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t>At the end of learning period trainees</w:t>
      </w:r>
      <w:r>
        <w:rPr>
          <w:rFonts w:ascii="Times New Roman" w:hAnsi="Times New Roman" w:cs="Times New Roman"/>
          <w:b/>
          <w:sz w:val="24"/>
          <w:szCs w:val="24"/>
        </w:rPr>
        <w:t xml:space="preserve"> should be able to;</w:t>
      </w:r>
    </w:p>
    <w:p w14:paraId="740BC840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Take accurate comprehensive and focused clinical history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0E2FA5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Demonstrate privacy, dignity and confidentiality in the context of health assessment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469219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Demonstrate knowledge and skills on patients’ consultation.</w:t>
      </w:r>
    </w:p>
    <w:p w14:paraId="785FBC05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 xml:space="preserve">Critically appraise knowledge and skills within the context of </w:t>
      </w:r>
      <w:r w:rsidRPr="007D3518">
        <w:rPr>
          <w:rFonts w:ascii="Times New Roman" w:hAnsi="Times New Roman" w:cs="Times New Roman"/>
          <w:color w:val="000000" w:themeColor="text1"/>
          <w:sz w:val="24"/>
          <w:szCs w:val="24"/>
        </w:rPr>
        <w:t>holistic clinical assessment.</w:t>
      </w:r>
    </w:p>
    <w:p w14:paraId="0BBD1517" w14:textId="77777777" w:rsidR="00C54633" w:rsidRPr="00F5213B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18">
        <w:rPr>
          <w:rFonts w:ascii="Times New Roman" w:hAnsi="Times New Roman" w:cs="Times New Roman"/>
          <w:color w:val="000000" w:themeColor="text1"/>
          <w:sz w:val="24"/>
          <w:szCs w:val="24"/>
        </w:rPr>
        <w:t>Accurately carry out documentation of objective and subjective data from the patient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6FDEBDD6" w14:textId="77777777" w:rsidR="00C54633" w:rsidRPr="007D3518" w:rsidRDefault="00C54633" w:rsidP="00C5463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lastRenderedPageBreak/>
        <w:t>SESSION FIVE</w:t>
      </w:r>
      <w:r w:rsidRPr="007D3518">
        <w:rPr>
          <w:rFonts w:ascii="Times New Roman" w:hAnsi="Times New Roman" w:cs="Times New Roman"/>
          <w:sz w:val="24"/>
          <w:szCs w:val="24"/>
        </w:rPr>
        <w:t>:</w:t>
      </w:r>
      <w:r w:rsidRPr="007D35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3518">
        <w:rPr>
          <w:rFonts w:ascii="Times New Roman" w:hAnsi="Times New Roman" w:cs="Times New Roman"/>
          <w:b/>
          <w:bCs/>
          <w:sz w:val="24"/>
          <w:szCs w:val="24"/>
        </w:rPr>
        <w:t>PHYSIOTHERAPEUTIC MODALITIES IN THE ICU AND MULTIDISCIPLINARY APPROACH</w:t>
      </w:r>
    </w:p>
    <w:p w14:paraId="4F25BA92" w14:textId="77777777" w:rsidR="00C54633" w:rsidRPr="007D3518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t xml:space="preserve"> At the end of learning period trainees</w:t>
      </w:r>
      <w:r>
        <w:rPr>
          <w:rFonts w:ascii="Times New Roman" w:hAnsi="Times New Roman" w:cs="Times New Roman"/>
          <w:b/>
          <w:sz w:val="24"/>
          <w:szCs w:val="24"/>
        </w:rPr>
        <w:t xml:space="preserve"> should be able to;</w:t>
      </w:r>
    </w:p>
    <w:p w14:paraId="75734861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18">
        <w:rPr>
          <w:rFonts w:ascii="Times New Roman" w:hAnsi="Times New Roman" w:cs="Times New Roman"/>
          <w:color w:val="000000" w:themeColor="text1"/>
          <w:sz w:val="24"/>
          <w:szCs w:val="24"/>
        </w:rPr>
        <w:t>Recognize the aims of physiotherapy in the ICU</w:t>
      </w:r>
    </w:p>
    <w:p w14:paraId="62ACAD2B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Identify indications for physiotherapy intervention in ICU</w:t>
      </w:r>
    </w:p>
    <w:p w14:paraId="157C353F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Identify the Precautions and contraindications of physiotherapy in the ICU.</w:t>
      </w:r>
    </w:p>
    <w:p w14:paraId="59137792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18">
        <w:rPr>
          <w:rFonts w:ascii="Times New Roman" w:hAnsi="Times New Roman" w:cs="Times New Roman"/>
          <w:color w:val="000000" w:themeColor="text1"/>
          <w:sz w:val="24"/>
          <w:szCs w:val="24"/>
        </w:rPr>
        <w:t>Appropriately perform physiotherapeutic techniques used in the ICU.</w:t>
      </w:r>
    </w:p>
    <w:p w14:paraId="5ADEF308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3518">
        <w:rPr>
          <w:rFonts w:ascii="Times New Roman" w:hAnsi="Times New Roman" w:cs="Times New Roman"/>
          <w:color w:val="000000" w:themeColor="text1"/>
          <w:sz w:val="24"/>
          <w:szCs w:val="24"/>
        </w:rPr>
        <w:t>Utilize outcome measure tools in physiotherapy process in the ICU.</w:t>
      </w:r>
    </w:p>
    <w:p w14:paraId="361E4F53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color w:val="000000" w:themeColor="text1"/>
          <w:sz w:val="24"/>
          <w:szCs w:val="24"/>
        </w:rPr>
        <w:t>Carry out effective and efficient communication with other members of the clinical team.</w:t>
      </w:r>
    </w:p>
    <w:p w14:paraId="43D5FFB0" w14:textId="77777777" w:rsidR="00C54633" w:rsidRPr="007D3518" w:rsidRDefault="00C54633" w:rsidP="00C54633">
      <w:pPr>
        <w:pStyle w:val="ListParagraph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14:paraId="03BEE94B" w14:textId="77777777" w:rsidR="00C54633" w:rsidRPr="007D3518" w:rsidRDefault="00C54633" w:rsidP="00C5463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b/>
          <w:bCs/>
          <w:sz w:val="24"/>
          <w:szCs w:val="24"/>
        </w:rPr>
        <w:t>SESSION SIX:</w:t>
      </w:r>
      <w:r w:rsidRPr="007D3518">
        <w:rPr>
          <w:rFonts w:ascii="Times New Roman" w:hAnsi="Times New Roman" w:cs="Times New Roman"/>
          <w:sz w:val="24"/>
          <w:szCs w:val="24"/>
        </w:rPr>
        <w:t xml:space="preserve"> </w:t>
      </w:r>
      <w:r w:rsidRPr="007D3518">
        <w:rPr>
          <w:rFonts w:ascii="Times New Roman" w:hAnsi="Times New Roman" w:cs="Times New Roman"/>
          <w:b/>
          <w:sz w:val="24"/>
          <w:szCs w:val="24"/>
        </w:rPr>
        <w:t>BASIC LIFE SUPPORT.</w:t>
      </w:r>
    </w:p>
    <w:p w14:paraId="4E089A5E" w14:textId="77777777" w:rsidR="00C54633" w:rsidRPr="007D3518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t xml:space="preserve"> At the end of learning period trainees</w:t>
      </w:r>
      <w:r>
        <w:rPr>
          <w:rFonts w:ascii="Times New Roman" w:hAnsi="Times New Roman" w:cs="Times New Roman"/>
          <w:b/>
          <w:sz w:val="24"/>
          <w:szCs w:val="24"/>
        </w:rPr>
        <w:t xml:space="preserve"> should be able to;</w:t>
      </w:r>
    </w:p>
    <w:p w14:paraId="3B16E3DC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Explain the concept of basic life support</w:t>
      </w:r>
    </w:p>
    <w:p w14:paraId="78305559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Identify key components of basic life support</w:t>
      </w:r>
    </w:p>
    <w:p w14:paraId="71471CC8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Perform a primary survey</w:t>
      </w:r>
    </w:p>
    <w:p w14:paraId="502822C3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Demonstrate cardiorespiratory resuscitation (CPR)</w:t>
      </w:r>
    </w:p>
    <w:p w14:paraId="2ECA614B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Identify emergency lifesaving drugs in relation to physiotherapy practice.</w:t>
      </w:r>
    </w:p>
    <w:p w14:paraId="2503348B" w14:textId="77777777" w:rsidR="00C54633" w:rsidRPr="007D3518" w:rsidRDefault="00C54633" w:rsidP="00C54633">
      <w:pPr>
        <w:pStyle w:val="ListParagraph"/>
        <w:ind w:left="1155"/>
        <w:jc w:val="both"/>
        <w:rPr>
          <w:rFonts w:ascii="Times New Roman" w:hAnsi="Times New Roman" w:cs="Times New Roman"/>
          <w:sz w:val="24"/>
          <w:szCs w:val="24"/>
        </w:rPr>
      </w:pPr>
    </w:p>
    <w:p w14:paraId="0703781D" w14:textId="77777777" w:rsidR="00C54633" w:rsidRPr="007D3518" w:rsidRDefault="00C54633" w:rsidP="00C54633">
      <w:pPr>
        <w:pStyle w:val="ListParagraph"/>
        <w:numPr>
          <w:ilvl w:val="0"/>
          <w:numId w:val="2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b/>
          <w:bCs/>
          <w:sz w:val="24"/>
          <w:szCs w:val="24"/>
        </w:rPr>
        <w:t>SESSION SEVEN:</w:t>
      </w:r>
      <w:r w:rsidRPr="007D3518">
        <w:rPr>
          <w:rFonts w:ascii="Times New Roman" w:hAnsi="Times New Roman" w:cs="Times New Roman"/>
          <w:sz w:val="24"/>
          <w:szCs w:val="24"/>
        </w:rPr>
        <w:t xml:space="preserve"> </w:t>
      </w:r>
      <w:r w:rsidRPr="007D3518">
        <w:rPr>
          <w:rFonts w:ascii="Times New Roman" w:hAnsi="Times New Roman" w:cs="Times New Roman"/>
          <w:b/>
          <w:sz w:val="24"/>
          <w:szCs w:val="24"/>
        </w:rPr>
        <w:t>PHYSIOTHERAPY FOLLOWING ORGAN TRANSPLANT</w:t>
      </w:r>
    </w:p>
    <w:p w14:paraId="2B23AC2E" w14:textId="77777777" w:rsidR="00C54633" w:rsidRPr="007D3518" w:rsidRDefault="00C54633" w:rsidP="00C54633">
      <w:pPr>
        <w:pStyle w:val="ListParagraph"/>
        <w:spacing w:line="259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b/>
          <w:sz w:val="24"/>
          <w:szCs w:val="24"/>
        </w:rPr>
        <w:t xml:space="preserve"> At the end of learning period trainees should be able to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12912AAB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Describe the concept, history, protocols and sources of organ transplant,</w:t>
      </w:r>
    </w:p>
    <w:p w14:paraId="661EA04F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Role of physiotherapy in organ transplant</w:t>
      </w:r>
    </w:p>
    <w:p w14:paraId="3FF8EDC3" w14:textId="77777777" w:rsidR="00C54633" w:rsidRPr="007D3518" w:rsidRDefault="00C54633" w:rsidP="00C54633">
      <w:pPr>
        <w:pStyle w:val="ListParagraph"/>
        <w:numPr>
          <w:ilvl w:val="1"/>
          <w:numId w:val="2"/>
        </w:numPr>
        <w:spacing w:line="259" w:lineRule="auto"/>
        <w:ind w:left="800"/>
        <w:jc w:val="both"/>
        <w:rPr>
          <w:rFonts w:ascii="Times New Roman" w:hAnsi="Times New Roman" w:cs="Times New Roman"/>
          <w:sz w:val="24"/>
          <w:szCs w:val="24"/>
        </w:rPr>
      </w:pPr>
      <w:r w:rsidRPr="007D3518">
        <w:rPr>
          <w:rFonts w:ascii="Times New Roman" w:hAnsi="Times New Roman" w:cs="Times New Roman"/>
          <w:sz w:val="24"/>
          <w:szCs w:val="24"/>
        </w:rPr>
        <w:t>Pre and post physiotherapy in organ transplant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61D5E" w14:textId="77777777" w:rsidR="00C54633" w:rsidRDefault="00C54633" w:rsidP="00C54633">
      <w:pPr>
        <w:rPr>
          <w:rFonts w:ascii="Times New Roman" w:hAnsi="Times New Roman" w:cs="Times New Roman"/>
          <w:sz w:val="24"/>
          <w:szCs w:val="24"/>
        </w:rPr>
      </w:pPr>
    </w:p>
    <w:p w14:paraId="4A04EFB5" w14:textId="0C3B36E3" w:rsidR="00A32267" w:rsidRDefault="00A32267" w:rsidP="00C54633">
      <w:bookmarkStart w:id="0" w:name="_GoBack"/>
      <w:bookmarkEnd w:id="0"/>
    </w:p>
    <w:sectPr w:rsidR="00A32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000DF"/>
    <w:multiLevelType w:val="hybridMultilevel"/>
    <w:tmpl w:val="30EC1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13AF"/>
    <w:multiLevelType w:val="hybridMultilevel"/>
    <w:tmpl w:val="91481F4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472450D"/>
    <w:multiLevelType w:val="hybridMultilevel"/>
    <w:tmpl w:val="92F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90D6D"/>
    <w:multiLevelType w:val="hybridMultilevel"/>
    <w:tmpl w:val="14405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33"/>
    <w:rsid w:val="003617A3"/>
    <w:rsid w:val="00A32267"/>
    <w:rsid w:val="00C5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D301"/>
  <w15:chartTrackingRefBased/>
  <w15:docId w15:val="{D5B9743E-6DA9-4AC7-AF22-9E327A87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63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Sostenes</dc:creator>
  <cp:keywords/>
  <dc:description/>
  <cp:lastModifiedBy>Edson Sostenes</cp:lastModifiedBy>
  <cp:revision>2</cp:revision>
  <dcterms:created xsi:type="dcterms:W3CDTF">2024-12-28T08:43:00Z</dcterms:created>
  <dcterms:modified xsi:type="dcterms:W3CDTF">2025-03-04T07:16:00Z</dcterms:modified>
</cp:coreProperties>
</file>